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4C2" w:rsidRDefault="009C64C2" w:rsidP="009C64C2">
      <w:pPr>
        <w:pStyle w:val="Body1"/>
        <w:spacing w:after="0" w:line="240" w:lineRule="auto"/>
        <w:rPr>
          <w:b/>
          <w:sz w:val="18"/>
        </w:rPr>
      </w:pPr>
      <w:r>
        <w:rPr>
          <w:rFonts w:eastAsia="Helvetica"/>
          <w:b/>
          <w:sz w:val="18"/>
        </w:rPr>
        <w:t>PRESS CONTACT</w:t>
      </w:r>
    </w:p>
    <w:p w:rsidR="009C64C2" w:rsidRDefault="008306C9" w:rsidP="009C64C2">
      <w:pPr>
        <w:pStyle w:val="Body1"/>
        <w:spacing w:after="0" w:line="240" w:lineRule="auto"/>
        <w:rPr>
          <w:rFonts w:eastAsia="Helvetica"/>
          <w:sz w:val="20"/>
        </w:rPr>
      </w:pPr>
      <w:r>
        <w:rPr>
          <w:rFonts w:eastAsia="Helvetica"/>
          <w:sz w:val="20"/>
        </w:rPr>
        <w:t xml:space="preserve">Josh </w:t>
      </w:r>
      <w:proofErr w:type="spellStart"/>
      <w:r>
        <w:rPr>
          <w:rFonts w:eastAsia="Helvetica"/>
          <w:sz w:val="20"/>
        </w:rPr>
        <w:t>Harnagel</w:t>
      </w:r>
      <w:proofErr w:type="spellEnd"/>
    </w:p>
    <w:p w:rsidR="008306C9" w:rsidRDefault="009C64C2" w:rsidP="009C64C2">
      <w:pPr>
        <w:pStyle w:val="Body1"/>
        <w:spacing w:after="0" w:line="240" w:lineRule="auto"/>
        <w:rPr>
          <w:rFonts w:eastAsia="Helvetica"/>
          <w:sz w:val="20"/>
        </w:rPr>
      </w:pPr>
      <w:r>
        <w:rPr>
          <w:rFonts w:eastAsia="Helvetica"/>
          <w:sz w:val="20"/>
        </w:rPr>
        <w:t>VP</w:t>
      </w:r>
      <w:r w:rsidR="008306C9">
        <w:rPr>
          <w:rFonts w:eastAsia="Helvetica"/>
          <w:sz w:val="20"/>
        </w:rPr>
        <w:t>, Marketing</w:t>
      </w:r>
    </w:p>
    <w:p w:rsidR="009C64C2" w:rsidRDefault="008306C9" w:rsidP="009C64C2">
      <w:pPr>
        <w:pStyle w:val="Body1"/>
        <w:spacing w:after="0" w:line="240" w:lineRule="auto"/>
        <w:rPr>
          <w:rFonts w:eastAsia="Helvetica"/>
          <w:sz w:val="20"/>
        </w:rPr>
      </w:pPr>
      <w:r>
        <w:rPr>
          <w:rFonts w:eastAsia="Helvetica"/>
          <w:sz w:val="20"/>
        </w:rPr>
        <w:t>jharnagel</w:t>
      </w:r>
      <w:r w:rsidR="009C64C2">
        <w:rPr>
          <w:rFonts w:eastAsia="Helvetica"/>
          <w:sz w:val="20"/>
        </w:rPr>
        <w:t>@redbirdflight.com</w:t>
      </w:r>
    </w:p>
    <w:p w:rsidR="009C64C2" w:rsidRDefault="009C64C2" w:rsidP="009C64C2">
      <w:pPr>
        <w:pStyle w:val="Body1"/>
        <w:spacing w:after="0" w:line="240" w:lineRule="auto"/>
        <w:rPr>
          <w:sz w:val="20"/>
        </w:rPr>
      </w:pPr>
      <w:r>
        <w:rPr>
          <w:rFonts w:eastAsia="Helvetica"/>
          <w:sz w:val="20"/>
        </w:rPr>
        <w:t>512-301-0718</w:t>
      </w:r>
    </w:p>
    <w:p w:rsidR="009C64C2" w:rsidRDefault="009C64C2" w:rsidP="009C64C2">
      <w:pPr>
        <w:pStyle w:val="Body1"/>
        <w:spacing w:after="0" w:line="360" w:lineRule="auto"/>
        <w:jc w:val="left"/>
        <w:rPr>
          <w:rFonts w:eastAsia="Helvetica"/>
          <w:b/>
          <w:caps/>
          <w:color w:val="C00000"/>
        </w:rPr>
      </w:pPr>
    </w:p>
    <w:p w:rsidR="00CB7079" w:rsidRDefault="00CB7079" w:rsidP="008306C9">
      <w:pPr>
        <w:pStyle w:val="Body1"/>
        <w:spacing w:after="0" w:line="360" w:lineRule="auto"/>
        <w:jc w:val="center"/>
        <w:rPr>
          <w:rFonts w:eastAsia="Helvetica"/>
          <w:b/>
          <w:caps/>
          <w:color w:val="C00000"/>
        </w:rPr>
      </w:pPr>
      <w:bookmarkStart w:id="0" w:name="_GoBack"/>
      <w:r>
        <w:rPr>
          <w:rFonts w:eastAsia="Helvetica"/>
          <w:b/>
          <w:caps/>
          <w:color w:val="C00000"/>
        </w:rPr>
        <w:t xml:space="preserve">Redbird’s </w:t>
      </w:r>
      <w:r w:rsidR="00BA0B82">
        <w:rPr>
          <w:rFonts w:eastAsia="Helvetica"/>
          <w:b/>
          <w:caps/>
          <w:color w:val="C00000"/>
        </w:rPr>
        <w:t>Brittney Miculka</w:t>
      </w:r>
      <w:r w:rsidRPr="00065C1C">
        <w:rPr>
          <w:rFonts w:eastAsia="Helvetica"/>
          <w:b/>
          <w:caps/>
          <w:color w:val="C00000"/>
        </w:rPr>
        <w:t xml:space="preserve"> Joins</w:t>
      </w:r>
      <w:r w:rsidR="008306C9">
        <w:rPr>
          <w:rFonts w:eastAsia="Helvetica"/>
          <w:b/>
          <w:caps/>
          <w:color w:val="C00000"/>
        </w:rPr>
        <w:t xml:space="preserve"> </w:t>
      </w:r>
      <w:r>
        <w:rPr>
          <w:rFonts w:eastAsia="Helvetica"/>
          <w:b/>
          <w:caps/>
          <w:color w:val="C00000"/>
        </w:rPr>
        <w:t xml:space="preserve">Women in AViation board </w:t>
      </w:r>
    </w:p>
    <w:bookmarkEnd w:id="0"/>
    <w:p w:rsidR="00BA5D15" w:rsidRDefault="00BA5D15" w:rsidP="008306C9">
      <w:pPr>
        <w:pStyle w:val="Body1"/>
        <w:spacing w:after="0" w:line="360" w:lineRule="auto"/>
        <w:jc w:val="center"/>
        <w:rPr>
          <w:rFonts w:eastAsia="Helvetica"/>
          <w:b/>
          <w:caps/>
          <w:color w:val="C00000"/>
        </w:rPr>
      </w:pPr>
    </w:p>
    <w:p w:rsidR="000C2D89" w:rsidRPr="00CB7079" w:rsidRDefault="000C2D89" w:rsidP="00D72AFB">
      <w:pPr>
        <w:spacing w:line="276" w:lineRule="auto"/>
        <w:rPr>
          <w:rFonts w:ascii="Helvetica" w:hAnsi="Helvetica"/>
          <w:sz w:val="20"/>
          <w:szCs w:val="20"/>
        </w:rPr>
      </w:pPr>
      <w:r w:rsidRPr="00DF0C47">
        <w:rPr>
          <w:rFonts w:ascii="Helvetica" w:hAnsi="Helvetica"/>
          <w:i/>
          <w:sz w:val="20"/>
          <w:szCs w:val="20"/>
        </w:rPr>
        <w:t xml:space="preserve">Austin, TX </w:t>
      </w:r>
      <w:r w:rsidR="00CB7079" w:rsidRPr="00DF0C47">
        <w:rPr>
          <w:rFonts w:ascii="Helvetica" w:hAnsi="Helvetica"/>
          <w:i/>
          <w:sz w:val="20"/>
          <w:szCs w:val="20"/>
        </w:rPr>
        <w:t>(</w:t>
      </w:r>
      <w:r w:rsidRPr="00DF0C47">
        <w:rPr>
          <w:rFonts w:ascii="Helvetica" w:hAnsi="Helvetica"/>
          <w:i/>
          <w:sz w:val="20"/>
          <w:szCs w:val="20"/>
        </w:rPr>
        <w:t>March 2, 2017</w:t>
      </w:r>
      <w:r w:rsidR="00CB7079" w:rsidRPr="00DF0C47">
        <w:rPr>
          <w:rFonts w:ascii="Helvetica" w:hAnsi="Helvetica"/>
          <w:i/>
          <w:sz w:val="20"/>
          <w:szCs w:val="20"/>
        </w:rPr>
        <w:t>)</w:t>
      </w:r>
      <w:r w:rsidRPr="00CB7079">
        <w:rPr>
          <w:rFonts w:ascii="Helvetica" w:hAnsi="Helvetica"/>
          <w:sz w:val="20"/>
          <w:szCs w:val="20"/>
        </w:rPr>
        <w:t xml:space="preserve"> – </w:t>
      </w:r>
      <w:r w:rsidR="00CB7079">
        <w:rPr>
          <w:rFonts w:ascii="Helvetica" w:hAnsi="Helvetica"/>
          <w:sz w:val="20"/>
          <w:szCs w:val="20"/>
        </w:rPr>
        <w:t xml:space="preserve">At today’s annual membership meeting, </w:t>
      </w:r>
      <w:r w:rsidRPr="00CB7079">
        <w:rPr>
          <w:rFonts w:ascii="Helvetica" w:hAnsi="Helvetica"/>
          <w:sz w:val="20"/>
          <w:szCs w:val="20"/>
        </w:rPr>
        <w:t>Brittney Miculka, Director of Marketing for Redbird Flight Simulations has been elected to the Board of Directors for Women in Aviation</w:t>
      </w:r>
      <w:r w:rsidR="009B7DDB">
        <w:rPr>
          <w:rFonts w:ascii="Helvetica" w:hAnsi="Helvetica"/>
          <w:sz w:val="20"/>
          <w:szCs w:val="20"/>
        </w:rPr>
        <w:t>, Intl</w:t>
      </w:r>
      <w:r w:rsidR="0057580E">
        <w:rPr>
          <w:rFonts w:ascii="Helvetica" w:hAnsi="Helvetica"/>
          <w:sz w:val="20"/>
          <w:szCs w:val="20"/>
        </w:rPr>
        <w:t xml:space="preserve"> (WAI)</w:t>
      </w:r>
      <w:r w:rsidR="009B7DDB">
        <w:rPr>
          <w:rFonts w:ascii="Helvetica" w:hAnsi="Helvetica"/>
          <w:sz w:val="20"/>
          <w:szCs w:val="20"/>
        </w:rPr>
        <w:t xml:space="preserve">, a </w:t>
      </w:r>
      <w:r w:rsidR="002F6988">
        <w:rPr>
          <w:rFonts w:ascii="Helvetica" w:hAnsi="Helvetica"/>
          <w:sz w:val="20"/>
          <w:szCs w:val="20"/>
        </w:rPr>
        <w:t>non</w:t>
      </w:r>
      <w:r w:rsidRPr="00CB7079">
        <w:rPr>
          <w:rFonts w:ascii="Helvetica" w:hAnsi="Helvetica"/>
          <w:sz w:val="20"/>
          <w:szCs w:val="20"/>
          <w:shd w:val="clear" w:color="auto" w:fill="FFFFFF"/>
        </w:rPr>
        <w:t>profit organization that encourages the advancement of women in all aviation career fields and interests.</w:t>
      </w:r>
      <w:r w:rsidR="001D4211">
        <w:rPr>
          <w:rFonts w:ascii="Helvetica" w:hAnsi="Helvetica"/>
          <w:sz w:val="20"/>
          <w:szCs w:val="20"/>
          <w:shd w:val="clear" w:color="auto" w:fill="FFFFFF"/>
        </w:rPr>
        <w:t xml:space="preserve"> Ms. Miculka was the only new member voted to the Board and will serve a three-year term.  </w:t>
      </w:r>
    </w:p>
    <w:p w:rsidR="00CB7079" w:rsidRDefault="00BA0B82" w:rsidP="00D72AFB">
      <w:pPr>
        <w:pStyle w:val="Body1"/>
        <w:jc w:val="left"/>
        <w:rPr>
          <w:rFonts w:eastAsia="Helvetica"/>
          <w:sz w:val="20"/>
        </w:rPr>
      </w:pPr>
      <w:r>
        <w:rPr>
          <w:rFonts w:eastAsia="Helvetica"/>
          <w:sz w:val="20"/>
        </w:rPr>
        <w:t>“</w:t>
      </w:r>
      <w:r w:rsidR="00CB7079" w:rsidRPr="00D9671C">
        <w:rPr>
          <w:rFonts w:eastAsia="Helvetica"/>
          <w:sz w:val="20"/>
        </w:rPr>
        <w:t>We are please</w:t>
      </w:r>
      <w:r w:rsidR="002F6988">
        <w:rPr>
          <w:rFonts w:eastAsia="Helvetica"/>
          <w:sz w:val="20"/>
        </w:rPr>
        <w:t>d for Brittney to be involved with this great organization</w:t>
      </w:r>
      <w:r w:rsidR="00CB7079">
        <w:rPr>
          <w:rFonts w:eastAsia="Helvetica"/>
          <w:sz w:val="20"/>
        </w:rPr>
        <w:t>,” said Redbird President and COO</w:t>
      </w:r>
      <w:r w:rsidR="00CB7079" w:rsidRPr="00D9671C">
        <w:rPr>
          <w:rFonts w:eastAsia="Helvetica"/>
          <w:sz w:val="20"/>
        </w:rPr>
        <w:t>, Charlie Gregoire, “</w:t>
      </w:r>
      <w:r w:rsidR="002F6988">
        <w:rPr>
          <w:rFonts w:eastAsia="Helvetica"/>
          <w:sz w:val="20"/>
        </w:rPr>
        <w:t>her</w:t>
      </w:r>
      <w:r w:rsidR="00CB7079" w:rsidRPr="00D9671C">
        <w:rPr>
          <w:rFonts w:eastAsia="Helvetica"/>
          <w:sz w:val="20"/>
        </w:rPr>
        <w:t xml:space="preserve"> passion</w:t>
      </w:r>
      <w:r w:rsidR="002F6988">
        <w:rPr>
          <w:rFonts w:eastAsia="Helvetica"/>
          <w:sz w:val="20"/>
        </w:rPr>
        <w:t xml:space="preserve"> for general aviation</w:t>
      </w:r>
      <w:r w:rsidR="0016681D">
        <w:rPr>
          <w:rFonts w:eastAsia="Helvetica"/>
          <w:sz w:val="20"/>
        </w:rPr>
        <w:t xml:space="preserve"> and years of experience</w:t>
      </w:r>
      <w:r w:rsidR="00CB7079" w:rsidRPr="00D9671C">
        <w:rPr>
          <w:rFonts w:eastAsia="Helvetica"/>
          <w:sz w:val="20"/>
        </w:rPr>
        <w:t xml:space="preserve"> promoting and strengthening the flight training community</w:t>
      </w:r>
      <w:r w:rsidR="002F6988">
        <w:rPr>
          <w:rFonts w:eastAsia="Helvetica"/>
          <w:sz w:val="20"/>
        </w:rPr>
        <w:t xml:space="preserve"> will certainly be an asset for Women in Aviation</w:t>
      </w:r>
      <w:r w:rsidR="00C75CA9">
        <w:rPr>
          <w:rFonts w:eastAsia="Helvetica"/>
          <w:sz w:val="20"/>
        </w:rPr>
        <w:t xml:space="preserve"> and its members</w:t>
      </w:r>
      <w:r w:rsidR="00CB7079" w:rsidRPr="00D9671C">
        <w:rPr>
          <w:rFonts w:eastAsia="Helvetica"/>
          <w:sz w:val="20"/>
        </w:rPr>
        <w:t>.</w:t>
      </w:r>
      <w:r w:rsidR="002F6988">
        <w:rPr>
          <w:rFonts w:eastAsia="Helvetica"/>
          <w:sz w:val="20"/>
        </w:rPr>
        <w:t>”</w:t>
      </w:r>
      <w:r w:rsidR="00CB7079" w:rsidRPr="00D9671C">
        <w:rPr>
          <w:rFonts w:eastAsia="Helvetica"/>
          <w:sz w:val="20"/>
        </w:rPr>
        <w:t xml:space="preserve"> </w:t>
      </w:r>
    </w:p>
    <w:p w:rsidR="000E2D0C" w:rsidRDefault="001D4211" w:rsidP="00D72AFB">
      <w:pPr>
        <w:pStyle w:val="Body1"/>
        <w:jc w:val="left"/>
        <w:rPr>
          <w:rFonts w:eastAsia="Helvetica"/>
          <w:sz w:val="20"/>
        </w:rPr>
      </w:pPr>
      <w:r>
        <w:rPr>
          <w:rFonts w:eastAsia="Helvetica"/>
          <w:sz w:val="20"/>
        </w:rPr>
        <w:t>Ms. Miculka has bee</w:t>
      </w:r>
      <w:r w:rsidR="000E2D0C">
        <w:rPr>
          <w:rFonts w:eastAsia="Helvetica"/>
          <w:sz w:val="20"/>
        </w:rPr>
        <w:t>n with Redbird for two years, creating tools and resources that support flight schools</w:t>
      </w:r>
      <w:r>
        <w:rPr>
          <w:rFonts w:eastAsia="Helvetica"/>
          <w:sz w:val="20"/>
        </w:rPr>
        <w:t xml:space="preserve"> </w:t>
      </w:r>
      <w:r w:rsidR="000E2D0C">
        <w:rPr>
          <w:rFonts w:eastAsia="Helvetica"/>
          <w:sz w:val="20"/>
        </w:rPr>
        <w:t>and organizing</w:t>
      </w:r>
      <w:r>
        <w:rPr>
          <w:rFonts w:eastAsia="Helvetica"/>
          <w:sz w:val="20"/>
        </w:rPr>
        <w:t xml:space="preserve"> many of the company’s marketing efforts</w:t>
      </w:r>
      <w:r w:rsidR="000E2D0C">
        <w:rPr>
          <w:rFonts w:eastAsia="Helvetica"/>
          <w:sz w:val="20"/>
        </w:rPr>
        <w:t xml:space="preserve">. She also manages the </w:t>
      </w:r>
      <w:r>
        <w:rPr>
          <w:rFonts w:eastAsia="Helvetica"/>
          <w:sz w:val="20"/>
        </w:rPr>
        <w:t>yearly</w:t>
      </w:r>
      <w:r w:rsidR="000E2D0C">
        <w:rPr>
          <w:rFonts w:eastAsia="Helvetica"/>
          <w:sz w:val="20"/>
        </w:rPr>
        <w:t xml:space="preserve"> professional</w:t>
      </w:r>
      <w:r>
        <w:rPr>
          <w:rFonts w:eastAsia="Helvetica"/>
          <w:sz w:val="20"/>
        </w:rPr>
        <w:t xml:space="preserve"> flight training conference, Redbird Migration. </w:t>
      </w:r>
      <w:r w:rsidR="00E622A0" w:rsidRPr="00E622A0">
        <w:rPr>
          <w:sz w:val="20"/>
        </w:rPr>
        <w:t xml:space="preserve">Recently, </w:t>
      </w:r>
      <w:r w:rsidR="000E2D0C">
        <w:rPr>
          <w:sz w:val="20"/>
        </w:rPr>
        <w:t>Brittney</w:t>
      </w:r>
      <w:r w:rsidR="00E622A0">
        <w:rPr>
          <w:sz w:val="20"/>
        </w:rPr>
        <w:t xml:space="preserve"> served as the host of Redbird’s </w:t>
      </w:r>
      <w:r w:rsidR="00E622A0" w:rsidRPr="00E622A0">
        <w:rPr>
          <w:sz w:val="20"/>
        </w:rPr>
        <w:t xml:space="preserve">online series called </w:t>
      </w:r>
      <w:r w:rsidR="00E622A0" w:rsidRPr="00E622A0">
        <w:rPr>
          <w:i/>
          <w:iCs/>
          <w:sz w:val="20"/>
        </w:rPr>
        <w:t xml:space="preserve">Winging It </w:t>
      </w:r>
      <w:r w:rsidR="00E622A0" w:rsidRPr="00E622A0">
        <w:rPr>
          <w:iCs/>
          <w:sz w:val="20"/>
        </w:rPr>
        <w:t>(www.WingingIt.show)</w:t>
      </w:r>
      <w:r w:rsidR="00E622A0" w:rsidRPr="00E622A0">
        <w:rPr>
          <w:sz w:val="20"/>
        </w:rPr>
        <w:t xml:space="preserve">. This special project sent </w:t>
      </w:r>
      <w:r w:rsidR="000E2D0C">
        <w:rPr>
          <w:sz w:val="20"/>
        </w:rPr>
        <w:t>her</w:t>
      </w:r>
      <w:r w:rsidR="00E622A0" w:rsidRPr="00E622A0">
        <w:rPr>
          <w:sz w:val="20"/>
        </w:rPr>
        <w:t xml:space="preserve"> on the road to visit flight schools across the country to highlight the best in aviation education and promote pilot proficiency.</w:t>
      </w:r>
      <w:r w:rsidR="000E2D0C">
        <w:rPr>
          <w:sz w:val="20"/>
        </w:rPr>
        <w:t xml:space="preserve"> Prior to her time at Redbird, Brittney spent 8 years with the Aircraft Owners and Pilots Association. Brittney</w:t>
      </w:r>
      <w:r w:rsidR="002F6988">
        <w:rPr>
          <w:rFonts w:eastAsia="Helvetica"/>
          <w:sz w:val="20"/>
        </w:rPr>
        <w:t xml:space="preserve"> is</w:t>
      </w:r>
      <w:r w:rsidR="00CB7079" w:rsidRPr="00D9671C">
        <w:rPr>
          <w:rFonts w:eastAsia="Helvetica"/>
          <w:sz w:val="20"/>
        </w:rPr>
        <w:t xml:space="preserve"> a certificated flight instructor and holds commercial airplane single and multiengine ratings. </w:t>
      </w:r>
    </w:p>
    <w:p w:rsidR="00EB28E0" w:rsidRDefault="00CB7079" w:rsidP="00A67C03">
      <w:pPr>
        <w:pStyle w:val="Body1"/>
        <w:jc w:val="left"/>
        <w:rPr>
          <w:rFonts w:eastAsia="Helvetica"/>
          <w:sz w:val="20"/>
        </w:rPr>
      </w:pPr>
      <w:r w:rsidRPr="00D9671C">
        <w:rPr>
          <w:rFonts w:eastAsia="Helvetica"/>
          <w:sz w:val="20"/>
        </w:rPr>
        <w:t>“</w:t>
      </w:r>
      <w:r w:rsidR="00EB28E0">
        <w:rPr>
          <w:rFonts w:eastAsia="Helvetica"/>
          <w:sz w:val="20"/>
        </w:rPr>
        <w:t xml:space="preserve">I </w:t>
      </w:r>
      <w:r w:rsidR="00720FA7">
        <w:rPr>
          <w:rFonts w:eastAsia="Helvetica"/>
          <w:sz w:val="20"/>
        </w:rPr>
        <w:t>am incredibly proud to</w:t>
      </w:r>
      <w:r w:rsidR="009A53C4">
        <w:rPr>
          <w:rFonts w:eastAsia="Helvetica"/>
          <w:sz w:val="20"/>
        </w:rPr>
        <w:t xml:space="preserve"> join this</w:t>
      </w:r>
      <w:r w:rsidR="00EB28E0">
        <w:rPr>
          <w:rFonts w:eastAsia="Helvetica"/>
          <w:sz w:val="20"/>
        </w:rPr>
        <w:t xml:space="preserve"> group of</w:t>
      </w:r>
      <w:r w:rsidR="0057580E">
        <w:rPr>
          <w:rFonts w:eastAsia="Helvetica"/>
          <w:sz w:val="20"/>
        </w:rPr>
        <w:t xml:space="preserve"> talented</w:t>
      </w:r>
      <w:r w:rsidR="00EB28E0">
        <w:rPr>
          <w:rFonts w:eastAsia="Helvetica"/>
          <w:sz w:val="20"/>
        </w:rPr>
        <w:t xml:space="preserve"> board members and</w:t>
      </w:r>
      <w:r w:rsidR="009A53C4">
        <w:rPr>
          <w:rFonts w:eastAsia="Helvetica"/>
          <w:sz w:val="20"/>
        </w:rPr>
        <w:t xml:space="preserve"> I look forward to offering my support and knowledge to</w:t>
      </w:r>
      <w:r w:rsidR="00720FA7">
        <w:rPr>
          <w:rFonts w:eastAsia="Helvetica"/>
          <w:sz w:val="20"/>
        </w:rPr>
        <w:t xml:space="preserve"> </w:t>
      </w:r>
      <w:r w:rsidR="0057580E">
        <w:rPr>
          <w:rFonts w:eastAsia="Helvetica"/>
          <w:sz w:val="20"/>
        </w:rPr>
        <w:t xml:space="preserve">guide the </w:t>
      </w:r>
      <w:r w:rsidR="00C75CA9">
        <w:rPr>
          <w:rFonts w:eastAsia="Helvetica"/>
          <w:sz w:val="20"/>
        </w:rPr>
        <w:t xml:space="preserve">next phase of </w:t>
      </w:r>
      <w:r w:rsidR="0057580E">
        <w:rPr>
          <w:rFonts w:eastAsia="Helvetica"/>
          <w:sz w:val="20"/>
        </w:rPr>
        <w:t xml:space="preserve">success </w:t>
      </w:r>
      <w:r w:rsidR="00C75CA9">
        <w:rPr>
          <w:rFonts w:eastAsia="Helvetica"/>
          <w:sz w:val="20"/>
        </w:rPr>
        <w:t xml:space="preserve">for </w:t>
      </w:r>
      <w:r w:rsidR="00546FD2">
        <w:rPr>
          <w:rFonts w:eastAsia="Helvetica"/>
          <w:sz w:val="20"/>
        </w:rPr>
        <w:t>this</w:t>
      </w:r>
      <w:r w:rsidR="009A53C4">
        <w:rPr>
          <w:rFonts w:eastAsia="Helvetica"/>
          <w:sz w:val="20"/>
        </w:rPr>
        <w:t xml:space="preserve"> impactful organization</w:t>
      </w:r>
      <w:r w:rsidR="0057580E">
        <w:rPr>
          <w:rFonts w:eastAsia="Helvetica"/>
          <w:sz w:val="20"/>
        </w:rPr>
        <w:t xml:space="preserve">,” </w:t>
      </w:r>
      <w:r w:rsidRPr="00D9671C">
        <w:rPr>
          <w:rFonts w:eastAsia="Helvetica"/>
          <w:sz w:val="20"/>
        </w:rPr>
        <w:t>said Miculka.</w:t>
      </w:r>
    </w:p>
    <w:p w:rsidR="00A67C03" w:rsidRDefault="00A67C03" w:rsidP="00A67C03">
      <w:pPr>
        <w:pStyle w:val="Body1"/>
        <w:jc w:val="left"/>
        <w:rPr>
          <w:rFonts w:eastAsia="Helvetica"/>
          <w:sz w:val="20"/>
        </w:rPr>
      </w:pPr>
    </w:p>
    <w:p w:rsidR="00FD0AB8" w:rsidRDefault="00FD0AB8" w:rsidP="00FD0AB8">
      <w:pPr>
        <w:pStyle w:val="Body1"/>
        <w:spacing w:after="120"/>
        <w:jc w:val="center"/>
        <w:rPr>
          <w:rFonts w:eastAsia="Helvetica"/>
          <w:b/>
          <w:sz w:val="18"/>
          <w:szCs w:val="18"/>
        </w:rPr>
      </w:pPr>
      <w:r>
        <w:rPr>
          <w:rFonts w:eastAsia="Helvetica"/>
          <w:b/>
          <w:sz w:val="18"/>
          <w:szCs w:val="18"/>
        </w:rPr>
        <w:t>###</w:t>
      </w:r>
    </w:p>
    <w:p w:rsidR="00FD0AB8" w:rsidRDefault="00FD0AB8" w:rsidP="00FD0AB8">
      <w:pPr>
        <w:pStyle w:val="Body1"/>
        <w:spacing w:after="120"/>
        <w:rPr>
          <w:rFonts w:eastAsia="Helvetica"/>
          <w:b/>
          <w:sz w:val="18"/>
          <w:szCs w:val="18"/>
        </w:rPr>
      </w:pPr>
    </w:p>
    <w:p w:rsidR="009C64C2" w:rsidRPr="008306C9" w:rsidRDefault="00FD0AB8" w:rsidP="008306C9">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w:t>
      </w:r>
      <w:r w:rsidR="00713CA0" w:rsidRPr="000748BC">
        <w:rPr>
          <w:rFonts w:eastAsia="Helvetica"/>
          <w:sz w:val="18"/>
          <w:szCs w:val="18"/>
        </w:rPr>
        <w:t>universities,</w:t>
      </w:r>
      <w:r w:rsidRPr="000748BC">
        <w:rPr>
          <w:rFonts w:eastAsia="Helvetica"/>
          <w:sz w:val="18"/>
          <w:szCs w:val="18"/>
        </w:rPr>
        <w:t xml:space="preserve"> and individual pilots around the world. </w:t>
      </w:r>
      <w:r w:rsidR="00B02CC5">
        <w:rPr>
          <w:rFonts w:eastAsia="Helvetica"/>
          <w:sz w:val="18"/>
          <w:szCs w:val="18"/>
        </w:rPr>
        <w:t>With more than 1,8</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4" w:tooltip="Redbird Flight Simulations" w:history="1">
        <w:r w:rsidRPr="00713CA0">
          <w:rPr>
            <w:rStyle w:val="Hyperlink"/>
            <w:rFonts w:eastAsia="Helvetica"/>
            <w:color w:val="auto"/>
            <w:sz w:val="18"/>
            <w:szCs w:val="18"/>
          </w:rPr>
          <w:t>www.redbirdflight.com</w:t>
        </w:r>
      </w:hyperlink>
      <w:r w:rsidRPr="000748BC">
        <w:rPr>
          <w:rFonts w:eastAsia="Helvetica"/>
          <w:sz w:val="18"/>
          <w:szCs w:val="18"/>
        </w:rPr>
        <w:t>.</w:t>
      </w:r>
    </w:p>
    <w:p w:rsidR="00EB28E0" w:rsidRPr="00FD0AB8" w:rsidRDefault="00FD0AB8" w:rsidP="00FD0AB8">
      <w:pPr>
        <w:pStyle w:val="Body1"/>
        <w:jc w:val="left"/>
        <w:rPr>
          <w:rFonts w:cs="Helvetica"/>
          <w:color w:val="auto"/>
          <w:sz w:val="18"/>
        </w:rPr>
      </w:pPr>
      <w:r w:rsidRPr="00FD0AB8">
        <w:rPr>
          <w:b/>
          <w:sz w:val="18"/>
        </w:rPr>
        <w:t>About Women in Aviation, International</w:t>
      </w:r>
      <w:r w:rsidRPr="00FD0AB8">
        <w:rPr>
          <w:sz w:val="18"/>
        </w:rPr>
        <w:br/>
      </w:r>
      <w:r w:rsidR="00EB28E0" w:rsidRPr="00FD0AB8">
        <w:rPr>
          <w:rFonts w:cs="Helvetica"/>
          <w:color w:val="auto"/>
          <w:sz w:val="18"/>
          <w:shd w:val="clear" w:color="auto" w:fill="FEFEFE"/>
        </w:rPr>
        <w:t xml:space="preserve">Women in Aviation, International is a nonprofit 501(C)(3) organization dedicated to providing networking, mentoring and scholarship opportunities for women and men who are striving for challenging and fulfilling careers in the </w:t>
      </w:r>
      <w:r w:rsidR="00EB28E0" w:rsidRPr="00FD0AB8">
        <w:rPr>
          <w:rFonts w:cs="Helvetica"/>
          <w:sz w:val="18"/>
          <w:shd w:val="clear" w:color="auto" w:fill="FEFEFE"/>
        </w:rPr>
        <w:t>aviatio</w:t>
      </w:r>
      <w:r w:rsidR="00EB28E0" w:rsidRPr="00FD0AB8">
        <w:rPr>
          <w:rFonts w:cs="Helvetica"/>
          <w:color w:val="auto"/>
          <w:sz w:val="18"/>
          <w:shd w:val="clear" w:color="auto" w:fill="FEFEFE"/>
        </w:rPr>
        <w:t xml:space="preserve">n and aerospace industries. For more information, </w:t>
      </w:r>
      <w:r>
        <w:rPr>
          <w:rFonts w:cs="Helvetica"/>
          <w:color w:val="auto"/>
          <w:sz w:val="18"/>
          <w:shd w:val="clear" w:color="auto" w:fill="FEFEFE"/>
        </w:rPr>
        <w:t>visit</w:t>
      </w:r>
      <w:r w:rsidR="00EB28E0" w:rsidRPr="00FD0AB8">
        <w:rPr>
          <w:rFonts w:cs="Helvetica"/>
          <w:sz w:val="18"/>
        </w:rPr>
        <w:t xml:space="preserve"> </w:t>
      </w:r>
      <w:hyperlink r:id="rId5" w:history="1">
        <w:r w:rsidR="00EB28E0" w:rsidRPr="00FD0AB8">
          <w:rPr>
            <w:rStyle w:val="Hyperlink"/>
            <w:rFonts w:cs="Helvetica"/>
            <w:color w:val="auto"/>
            <w:sz w:val="18"/>
            <w:shd w:val="clear" w:color="auto" w:fill="FEFEFE"/>
          </w:rPr>
          <w:t>www.wai.org</w:t>
        </w:r>
      </w:hyperlink>
      <w:r w:rsidR="00EB28E0" w:rsidRPr="00FD0AB8">
        <w:rPr>
          <w:rFonts w:cs="Helvetica"/>
          <w:sz w:val="18"/>
        </w:rPr>
        <w:t>.</w:t>
      </w:r>
    </w:p>
    <w:sectPr w:rsidR="00EB28E0" w:rsidRPr="00FD0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90D"/>
    <w:rsid w:val="000C2D89"/>
    <w:rsid w:val="000E2D0C"/>
    <w:rsid w:val="0016681D"/>
    <w:rsid w:val="001D4211"/>
    <w:rsid w:val="002F6988"/>
    <w:rsid w:val="004548C1"/>
    <w:rsid w:val="004A1A2F"/>
    <w:rsid w:val="00546FD2"/>
    <w:rsid w:val="0057580E"/>
    <w:rsid w:val="00700587"/>
    <w:rsid w:val="00713CA0"/>
    <w:rsid w:val="00720FA7"/>
    <w:rsid w:val="007E4A12"/>
    <w:rsid w:val="008306C9"/>
    <w:rsid w:val="0096790D"/>
    <w:rsid w:val="009A53C4"/>
    <w:rsid w:val="009B7DDB"/>
    <w:rsid w:val="009C64C2"/>
    <w:rsid w:val="00A15D1A"/>
    <w:rsid w:val="00A67C03"/>
    <w:rsid w:val="00B02CC5"/>
    <w:rsid w:val="00BA0B82"/>
    <w:rsid w:val="00BA5D15"/>
    <w:rsid w:val="00C75CA9"/>
    <w:rsid w:val="00CB7079"/>
    <w:rsid w:val="00D72AFB"/>
    <w:rsid w:val="00DF0C47"/>
    <w:rsid w:val="00E622A0"/>
    <w:rsid w:val="00EB28E0"/>
    <w:rsid w:val="00FD0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E6BD"/>
  <w15:chartTrackingRefBased/>
  <w15:docId w15:val="{3959E83C-6A75-49D4-90E9-E32600D6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B7079"/>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CB7079"/>
    <w:rPr>
      <w:color w:val="0563C1"/>
      <w:u w:val="single"/>
    </w:rPr>
  </w:style>
  <w:style w:type="paragraph" w:customStyle="1" w:styleId="Body">
    <w:name w:val="Body"/>
    <w:rsid w:val="00E622A0"/>
    <w:pPr>
      <w:pBdr>
        <w:top w:val="nil"/>
        <w:left w:val="nil"/>
        <w:bottom w:val="nil"/>
        <w:right w:val="nil"/>
        <w:between w:val="nil"/>
        <w:bar w:val="nil"/>
      </w:pBdr>
      <w:spacing w:after="200" w:line="276" w:lineRule="auto"/>
    </w:pPr>
    <w:rPr>
      <w:rFonts w:ascii="Calibri" w:eastAsia="Calibri" w:hAnsi="Calibri" w:cs="Calibri"/>
      <w:color w:val="000000"/>
      <w:u w:color="000000"/>
      <w:bdr w:val="nil"/>
      <w:lang w:val="sv-SE"/>
    </w:rPr>
  </w:style>
  <w:style w:type="character" w:customStyle="1" w:styleId="apple-converted-space">
    <w:name w:val="apple-converted-space"/>
    <w:basedOn w:val="DefaultParagraphFont"/>
    <w:rsid w:val="00EB2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ai.org/" TargetMode="External"/><Relationship Id="rId4" Type="http://schemas.openxmlformats.org/officeDocument/2006/relationships/hyperlink" Target="http://simulators.redbirdfligh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2</cp:revision>
  <dcterms:created xsi:type="dcterms:W3CDTF">2017-02-27T20:15:00Z</dcterms:created>
  <dcterms:modified xsi:type="dcterms:W3CDTF">2017-02-27T20:15:00Z</dcterms:modified>
</cp:coreProperties>
</file>